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D50774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5FA589" wp14:editId="365E87BC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</w:t>
      </w:r>
      <w:r w:rsidR="00D50774">
        <w:rPr>
          <w:rFonts w:ascii="Times New Roman" w:eastAsia="Times New Roman" w:hAnsi="Times New Roman"/>
          <w:szCs w:val="24"/>
        </w:rPr>
        <w:t>birime/binaya/kapalı alana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600B2C" w:rsidRPr="00323A89" w:rsidRDefault="00600B2C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HES kontrolü kapıda yapılmalıdır.</w:t>
      </w:r>
      <w:bookmarkStart w:id="0" w:name="_GoBack"/>
      <w:bookmarkEnd w:id="0"/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</w:t>
      </w:r>
      <w:r w:rsidR="00D50774">
        <w:rPr>
          <w:rFonts w:ascii="Times New Roman" w:eastAsia="Times New Roman" w:hAnsi="Times New Roman"/>
          <w:szCs w:val="24"/>
        </w:rPr>
        <w:t>5</w:t>
      </w:r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tespiti halinde, karantina odasında veya belirlenmiş benzeri bir alanda izolasyon sağlanarak derhal </w:t>
      </w:r>
      <w:r w:rsidR="00D50774">
        <w:rPr>
          <w:rFonts w:ascii="Times New Roman" w:eastAsia="Times New Roman" w:hAnsi="Times New Roman"/>
          <w:szCs w:val="24"/>
        </w:rPr>
        <w:t>En yakın sağlık birimine yönlendirilmelidir.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</w:t>
      </w:r>
      <w:r w:rsidR="00D50774">
        <w:rPr>
          <w:rFonts w:ascii="Times New Roman" w:eastAsia="Times New Roman" w:hAnsi="Times New Roman"/>
          <w:color w:val="000000"/>
          <w:szCs w:val="24"/>
        </w:rPr>
        <w:t>telsiz/</w:t>
      </w:r>
      <w:r w:rsidRPr="00381CE5">
        <w:rPr>
          <w:rFonts w:ascii="Times New Roman" w:eastAsia="Times New Roman" w:hAnsi="Times New Roman"/>
          <w:color w:val="000000"/>
          <w:szCs w:val="24"/>
        </w:rPr>
        <w:t>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</w:t>
      </w:r>
      <w:r w:rsidR="00E31C49">
        <w:rPr>
          <w:rFonts w:ascii="Times New Roman" w:eastAsia="Times New Roman" w:hAnsi="Times New Roman"/>
          <w:color w:val="000000"/>
          <w:szCs w:val="24"/>
        </w:rPr>
        <w:t>Maske/Siperlik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A91AEF" w:rsidRPr="00E31C49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 w:rsidRPr="00E31C49">
        <w:rPr>
          <w:rFonts w:ascii="Times New Roman" w:hAnsi="Times New Roman"/>
          <w:color w:val="000000"/>
          <w:szCs w:val="24"/>
        </w:rPr>
        <w:t xml:space="preserve">Ziyaretçilerin ve tedarikçilerin </w:t>
      </w:r>
      <w:r w:rsidR="00E31C49" w:rsidRPr="00E31C49">
        <w:rPr>
          <w:rFonts w:ascii="Times New Roman" w:hAnsi="Times New Roman"/>
          <w:color w:val="000000"/>
          <w:szCs w:val="24"/>
        </w:rPr>
        <w:t>birim</w:t>
      </w:r>
      <w:r w:rsidRPr="00E31C49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  <w:r w:rsidR="00E31C49">
        <w:rPr>
          <w:rFonts w:ascii="Times New Roman" w:hAnsi="Times New Roman"/>
          <w:color w:val="000000"/>
          <w:szCs w:val="24"/>
        </w:rPr>
        <w:t xml:space="preserve"> </w:t>
      </w:r>
      <w:r w:rsidRPr="00E31C49">
        <w:rPr>
          <w:rFonts w:ascii="Times New Roman" w:hAnsi="Times New Roman"/>
          <w:color w:val="000000"/>
          <w:szCs w:val="24"/>
        </w:rPr>
        <w:t>sağlanmalıdır.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381CE5"/>
    <w:rsid w:val="00526872"/>
    <w:rsid w:val="00600B2C"/>
    <w:rsid w:val="0062652D"/>
    <w:rsid w:val="00743953"/>
    <w:rsid w:val="007522E6"/>
    <w:rsid w:val="007E1424"/>
    <w:rsid w:val="008F1B17"/>
    <w:rsid w:val="00A23266"/>
    <w:rsid w:val="00A51A6D"/>
    <w:rsid w:val="00A90FAF"/>
    <w:rsid w:val="00A91AEF"/>
    <w:rsid w:val="00B2264E"/>
    <w:rsid w:val="00B66970"/>
    <w:rsid w:val="00C06FD9"/>
    <w:rsid w:val="00C464AE"/>
    <w:rsid w:val="00D50774"/>
    <w:rsid w:val="00E31C49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E4A"/>
  <w15:docId w15:val="{24C03D1E-A388-48E8-85C9-9620D29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8</cp:revision>
  <dcterms:created xsi:type="dcterms:W3CDTF">2020-08-07T09:28:00Z</dcterms:created>
  <dcterms:modified xsi:type="dcterms:W3CDTF">2021-09-02T14:17:00Z</dcterms:modified>
</cp:coreProperties>
</file>